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D67D" w14:textId="77777777" w:rsidR="000515BB" w:rsidRPr="000515BB" w:rsidRDefault="000515BB" w:rsidP="00270650">
      <w:pPr>
        <w:rPr>
          <w:szCs w:val="24"/>
          <w:lang w:eastAsia="pl-PL"/>
        </w:rPr>
      </w:pPr>
      <w:r w:rsidRPr="000515BB">
        <w:rPr>
          <w:szCs w:val="24"/>
          <w:lang w:eastAsia="pl-PL"/>
        </w:rPr>
        <w:t>Klauzula informacyjna dla monitoringu wizyjnego</w:t>
      </w:r>
    </w:p>
    <w:p w14:paraId="11BD3AFA" w14:textId="77777777" w:rsidR="000515BB" w:rsidRPr="000515BB" w:rsidRDefault="000515BB" w:rsidP="00270650">
      <w:pPr>
        <w:shd w:val="clear" w:color="auto" w:fill="FFFFFF"/>
        <w:rPr>
          <w:rFonts w:eastAsia="Times New Roman" w:cs="Times New Roman"/>
          <w:color w:val="595959"/>
          <w:szCs w:val="24"/>
          <w:lang w:eastAsia="pl-PL"/>
        </w:rPr>
      </w:pPr>
      <w:r w:rsidRPr="000515BB">
        <w:rPr>
          <w:rFonts w:eastAsia="Times New Roman" w:cs="Times New Roman"/>
          <w:color w:val="595959"/>
          <w:szCs w:val="24"/>
          <w:lang w:eastAsia="pl-PL"/>
        </w:rPr>
        <w:fldChar w:fldCharType="begin"/>
      </w:r>
      <w:r w:rsidRPr="000515BB">
        <w:rPr>
          <w:rFonts w:eastAsia="Times New Roman" w:cs="Times New Roman"/>
          <w:color w:val="595959"/>
          <w:szCs w:val="24"/>
          <w:lang w:eastAsia="pl-PL"/>
        </w:rPr>
        <w:instrText xml:space="preserve"> HYPERLINK "javascript:window.print()" </w:instrText>
      </w:r>
      <w:r w:rsidRPr="000515BB">
        <w:rPr>
          <w:rFonts w:eastAsia="Times New Roman" w:cs="Times New Roman"/>
          <w:color w:val="595959"/>
          <w:szCs w:val="24"/>
          <w:lang w:eastAsia="pl-PL"/>
        </w:rPr>
      </w:r>
      <w:r w:rsidRPr="000515BB">
        <w:rPr>
          <w:rFonts w:eastAsia="Times New Roman" w:cs="Times New Roman"/>
          <w:color w:val="595959"/>
          <w:szCs w:val="24"/>
          <w:lang w:eastAsia="pl-PL"/>
        </w:rPr>
        <w:fldChar w:fldCharType="separate"/>
      </w:r>
    </w:p>
    <w:p w14:paraId="09145A28" w14:textId="53521E62" w:rsidR="000515BB" w:rsidRPr="000515BB" w:rsidRDefault="000515BB" w:rsidP="00270650">
      <w:pPr>
        <w:shd w:val="clear" w:color="auto" w:fill="FFFFFF"/>
        <w:rPr>
          <w:rFonts w:eastAsia="Times New Roman" w:cs="Times New Roman"/>
          <w:color w:val="000000"/>
          <w:szCs w:val="24"/>
          <w:lang w:eastAsia="pl-PL"/>
        </w:rPr>
      </w:pPr>
      <w:r w:rsidRPr="000515BB">
        <w:rPr>
          <w:rFonts w:eastAsia="Times New Roman" w:cs="Times New Roman"/>
          <w:color w:val="595959"/>
          <w:szCs w:val="24"/>
          <w:lang w:eastAsia="pl-PL"/>
        </w:rPr>
        <w:fldChar w:fldCharType="end"/>
      </w:r>
      <w:r w:rsidRPr="000515BB">
        <w:rPr>
          <w:rFonts w:eastAsia="Times New Roman" w:cs="Times New Roman"/>
          <w:b/>
          <w:bCs/>
          <w:color w:val="000000"/>
          <w:szCs w:val="24"/>
          <w:lang w:eastAsia="pl-PL"/>
        </w:rPr>
        <w:t>KLAUZULA INFORMACYJNA</w:t>
      </w:r>
    </w:p>
    <w:p w14:paraId="6CD37264" w14:textId="77777777" w:rsidR="000515BB" w:rsidRPr="000515BB" w:rsidRDefault="000515BB" w:rsidP="00270650">
      <w:pPr>
        <w:rPr>
          <w:rFonts w:eastAsia="Times New Roman" w:cs="Times New Roman"/>
          <w:color w:val="000000"/>
          <w:szCs w:val="24"/>
          <w:lang w:eastAsia="pl-PL"/>
        </w:rPr>
      </w:pPr>
      <w:r w:rsidRPr="000515BB">
        <w:rPr>
          <w:rFonts w:eastAsia="Times New Roman" w:cs="Times New Roman"/>
          <w:color w:val="000000"/>
          <w:szCs w:val="24"/>
          <w:lang w:eastAsia="pl-PL"/>
        </w:rPr>
        <w:t> </w:t>
      </w:r>
    </w:p>
    <w:p w14:paraId="06D85992" w14:textId="77777777" w:rsidR="000515BB" w:rsidRPr="000515BB" w:rsidRDefault="000515BB" w:rsidP="00270650">
      <w:pPr>
        <w:rPr>
          <w:rFonts w:eastAsia="Times New Roman" w:cs="Times New Roman"/>
          <w:color w:val="000000"/>
          <w:szCs w:val="24"/>
          <w:lang w:eastAsia="pl-PL"/>
        </w:rPr>
      </w:pPr>
      <w:r w:rsidRPr="000515BB">
        <w:rPr>
          <w:rFonts w:eastAsia="Times New Roman" w:cs="Times New Roman"/>
          <w:color w:val="000000"/>
          <w:szCs w:val="24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34F0F79A" w14:textId="77777777" w:rsidR="000515BB" w:rsidRPr="000515BB" w:rsidRDefault="000515BB" w:rsidP="00270650">
      <w:pPr>
        <w:rPr>
          <w:rFonts w:eastAsia="Times New Roman" w:cs="Times New Roman"/>
          <w:color w:val="000000"/>
          <w:szCs w:val="24"/>
          <w:lang w:eastAsia="pl-PL"/>
        </w:rPr>
      </w:pPr>
      <w:r w:rsidRPr="000515BB">
        <w:rPr>
          <w:rFonts w:eastAsia="Times New Roman" w:cs="Times New Roman"/>
          <w:color w:val="000000"/>
          <w:szCs w:val="24"/>
          <w:lang w:eastAsia="pl-PL"/>
        </w:rPr>
        <w:t> </w:t>
      </w:r>
    </w:p>
    <w:p w14:paraId="1B57A650" w14:textId="77777777" w:rsidR="000515BB" w:rsidRPr="000515BB" w:rsidRDefault="000515BB" w:rsidP="00270650">
      <w:pPr>
        <w:rPr>
          <w:rFonts w:eastAsia="Times New Roman" w:cs="Times New Roman"/>
          <w:color w:val="000000"/>
          <w:szCs w:val="24"/>
          <w:lang w:eastAsia="pl-PL"/>
        </w:rPr>
      </w:pPr>
      <w:r w:rsidRPr="000515BB">
        <w:rPr>
          <w:rFonts w:eastAsia="Times New Roman" w:cs="Times New Roman"/>
          <w:color w:val="000000"/>
          <w:szCs w:val="24"/>
          <w:lang w:eastAsia="pl-PL"/>
        </w:rPr>
        <w:t> </w:t>
      </w:r>
    </w:p>
    <w:p w14:paraId="0C941CF6" w14:textId="5341C796" w:rsidR="000515BB" w:rsidRPr="000515BB" w:rsidRDefault="000515BB" w:rsidP="00270650">
      <w:pPr>
        <w:numPr>
          <w:ilvl w:val="0"/>
          <w:numId w:val="1"/>
        </w:numPr>
        <w:ind w:left="0"/>
        <w:rPr>
          <w:rFonts w:eastAsia="Times New Roman" w:cs="Times New Roman"/>
          <w:szCs w:val="24"/>
          <w:lang w:eastAsia="pl-PL"/>
        </w:rPr>
      </w:pPr>
      <w:r w:rsidRPr="000515BB">
        <w:rPr>
          <w:rFonts w:eastAsia="Times New Roman" w:cs="Times New Roman"/>
          <w:szCs w:val="24"/>
          <w:lang w:eastAsia="pl-PL"/>
        </w:rPr>
        <w:t xml:space="preserve">Administratorem Państwa danych przetwarzanych w ramach stosowanego monitoringu wizyjnego jest </w:t>
      </w:r>
      <w:r w:rsidR="003C1020">
        <w:rPr>
          <w:rFonts w:eastAsia="Times New Roman" w:cs="Times New Roman"/>
          <w:szCs w:val="24"/>
          <w:lang w:eastAsia="pl-PL"/>
        </w:rPr>
        <w:t xml:space="preserve">Liceum Ogólnokształcące </w:t>
      </w:r>
      <w:r w:rsidRPr="00270650">
        <w:rPr>
          <w:rFonts w:eastAsia="Times New Roman" w:cs="Times New Roman"/>
          <w:szCs w:val="24"/>
          <w:lang w:eastAsia="pl-PL"/>
        </w:rPr>
        <w:t xml:space="preserve">Zakonu Pijarów w Krakowie </w:t>
      </w:r>
      <w:r w:rsidRPr="000515BB">
        <w:rPr>
          <w:rFonts w:eastAsia="Times New Roman" w:cs="Times New Roman"/>
          <w:szCs w:val="24"/>
          <w:lang w:eastAsia="pl-PL"/>
        </w:rPr>
        <w:t xml:space="preserve">(adres: </w:t>
      </w:r>
      <w:r w:rsidRPr="00270650">
        <w:rPr>
          <w:rFonts w:eastAsia="Times New Roman" w:cs="Times New Roman"/>
          <w:szCs w:val="24"/>
          <w:lang w:eastAsia="pl-PL"/>
        </w:rPr>
        <w:t xml:space="preserve">ul. </w:t>
      </w:r>
      <w:r w:rsidR="003C1020">
        <w:rPr>
          <w:rFonts w:eastAsia="Times New Roman" w:cs="Times New Roman"/>
          <w:szCs w:val="24"/>
          <w:lang w:eastAsia="pl-PL"/>
        </w:rPr>
        <w:t>Akacjowa 5</w:t>
      </w:r>
      <w:r w:rsidRPr="00270650">
        <w:rPr>
          <w:rFonts w:eastAsia="Times New Roman" w:cs="Times New Roman"/>
          <w:szCs w:val="24"/>
          <w:lang w:eastAsia="pl-PL"/>
        </w:rPr>
        <w:t>1, 31-4</w:t>
      </w:r>
      <w:r w:rsidR="003C1020">
        <w:rPr>
          <w:rFonts w:eastAsia="Times New Roman" w:cs="Times New Roman"/>
          <w:szCs w:val="24"/>
          <w:lang w:eastAsia="pl-PL"/>
        </w:rPr>
        <w:t xml:space="preserve">65 </w:t>
      </w:r>
      <w:r w:rsidRPr="00270650">
        <w:rPr>
          <w:rFonts w:eastAsia="Times New Roman" w:cs="Times New Roman"/>
          <w:szCs w:val="24"/>
          <w:lang w:eastAsia="pl-PL"/>
        </w:rPr>
        <w:t xml:space="preserve">Kraków).  </w:t>
      </w:r>
    </w:p>
    <w:p w14:paraId="2927D14D" w14:textId="62B63960" w:rsidR="000515BB" w:rsidRPr="000515BB" w:rsidRDefault="000515BB" w:rsidP="00270650">
      <w:pPr>
        <w:numPr>
          <w:ilvl w:val="0"/>
          <w:numId w:val="1"/>
        </w:numPr>
        <w:ind w:left="0"/>
        <w:rPr>
          <w:rFonts w:eastAsia="Times New Roman" w:cs="Times New Roman"/>
          <w:szCs w:val="24"/>
          <w:lang w:eastAsia="pl-PL"/>
        </w:rPr>
      </w:pPr>
      <w:r w:rsidRPr="000515BB">
        <w:rPr>
          <w:rFonts w:eastAsia="Times New Roman" w:cs="Times New Roman"/>
          <w:szCs w:val="24"/>
          <w:lang w:eastAsia="pl-PL"/>
        </w:rPr>
        <w:t>Administrator powołał inspektora ochrony danych (dane kontaktowe: adres e-mail: </w:t>
      </w:r>
      <w:hyperlink r:id="rId5" w:history="1">
        <w:r w:rsidR="003C1020" w:rsidRPr="00D05481">
          <w:rPr>
            <w:rStyle w:val="Hipercze"/>
            <w:rFonts w:eastAsia="Times New Roman" w:cs="Times New Roman"/>
            <w:szCs w:val="24"/>
            <w:lang w:eastAsia="pl-PL"/>
          </w:rPr>
          <w:t>sekretariat@liceum.pijarzy.pl</w:t>
        </w:r>
      </w:hyperlink>
      <w:r w:rsidR="003C1020">
        <w:rPr>
          <w:rFonts w:eastAsia="Times New Roman" w:cs="Times New Roman"/>
          <w:szCs w:val="24"/>
          <w:lang w:eastAsia="pl-PL"/>
        </w:rPr>
        <w:t xml:space="preserve">, </w:t>
      </w:r>
      <w:r w:rsidRPr="000515BB">
        <w:rPr>
          <w:rFonts w:eastAsia="Times New Roman" w:cs="Times New Roman"/>
          <w:szCs w:val="24"/>
          <w:lang w:eastAsia="pl-PL"/>
        </w:rPr>
        <w:t xml:space="preserve">numer telefonu </w:t>
      </w:r>
      <w:r w:rsidR="003C1020" w:rsidRPr="003C1020">
        <w:rPr>
          <w:rFonts w:eastAsia="Times New Roman" w:cs="Times New Roman"/>
          <w:szCs w:val="24"/>
          <w:lang w:eastAsia="pl-PL"/>
        </w:rPr>
        <w:t>12 413 43 83</w:t>
      </w:r>
      <w:r w:rsidRPr="000515BB">
        <w:rPr>
          <w:rFonts w:eastAsia="Times New Roman" w:cs="Times New Roman"/>
          <w:szCs w:val="24"/>
          <w:lang w:eastAsia="pl-PL"/>
        </w:rPr>
        <w:t>).</w:t>
      </w:r>
    </w:p>
    <w:p w14:paraId="779538D5" w14:textId="77777777" w:rsidR="000515BB" w:rsidRPr="000515BB" w:rsidRDefault="000515BB" w:rsidP="00270650">
      <w:pPr>
        <w:numPr>
          <w:ilvl w:val="0"/>
          <w:numId w:val="1"/>
        </w:numPr>
        <w:ind w:left="0"/>
        <w:rPr>
          <w:rFonts w:eastAsia="Times New Roman" w:cs="Times New Roman"/>
          <w:szCs w:val="24"/>
          <w:lang w:eastAsia="pl-PL"/>
        </w:rPr>
      </w:pPr>
      <w:r w:rsidRPr="000515BB">
        <w:rPr>
          <w:rFonts w:eastAsia="Times New Roman" w:cs="Times New Roman"/>
          <w:szCs w:val="24"/>
          <w:lang w:eastAsia="pl-PL"/>
        </w:rPr>
        <w:t>Dane osobowe będą przetwarzane w celu zapewnienia bezpieczeństwa uczniów i pracowników Szkoły, ochrony mienia Szkoły oraz zachowania w tajemnicy informacji, których ujawnienie mogłoby narazić Szkołę na szkodę.</w:t>
      </w:r>
    </w:p>
    <w:p w14:paraId="32B2369F" w14:textId="77777777" w:rsidR="000515BB" w:rsidRPr="000515BB" w:rsidRDefault="000515BB" w:rsidP="00270650">
      <w:pPr>
        <w:numPr>
          <w:ilvl w:val="0"/>
          <w:numId w:val="1"/>
        </w:numPr>
        <w:ind w:left="0"/>
        <w:rPr>
          <w:rFonts w:eastAsia="Times New Roman" w:cs="Times New Roman"/>
          <w:szCs w:val="24"/>
          <w:lang w:eastAsia="pl-PL"/>
        </w:rPr>
      </w:pPr>
      <w:r w:rsidRPr="000515BB">
        <w:rPr>
          <w:rFonts w:eastAsia="Times New Roman" w:cs="Times New Roman"/>
          <w:szCs w:val="24"/>
          <w:lang w:eastAsia="pl-PL"/>
        </w:rPr>
        <w:t>Dane osobowe będą przetwarzane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</w:t>
      </w:r>
    </w:p>
    <w:p w14:paraId="79E63352" w14:textId="77777777" w:rsidR="000515BB" w:rsidRPr="000515BB" w:rsidRDefault="000515BB" w:rsidP="00270650">
      <w:pPr>
        <w:numPr>
          <w:ilvl w:val="0"/>
          <w:numId w:val="1"/>
        </w:numPr>
        <w:ind w:left="0"/>
        <w:rPr>
          <w:rFonts w:eastAsia="Times New Roman" w:cs="Times New Roman"/>
          <w:szCs w:val="24"/>
          <w:lang w:eastAsia="pl-PL"/>
        </w:rPr>
      </w:pPr>
      <w:r w:rsidRPr="000515BB">
        <w:rPr>
          <w:rFonts w:eastAsia="Times New Roman" w:cs="Times New Roman"/>
          <w:szCs w:val="24"/>
          <w:lang w:eastAsia="pl-PL"/>
        </w:rPr>
        <w:t>Podstawą prawną przetwarzania wizerunku uczniów, pracowników oraz innych osób zarejestrowanych przez monitoring jest art. 6 ust. 1 lit. c) ww. Rozporządzenia w związku z art. 108a Prawo oświatowe.</w:t>
      </w:r>
    </w:p>
    <w:p w14:paraId="0F4BCE86" w14:textId="27341C0F" w:rsidR="000515BB" w:rsidRPr="00270650" w:rsidRDefault="000515BB" w:rsidP="00270650">
      <w:pPr>
        <w:numPr>
          <w:ilvl w:val="0"/>
          <w:numId w:val="1"/>
        </w:numPr>
        <w:ind w:left="0"/>
        <w:rPr>
          <w:rFonts w:eastAsia="Times New Roman" w:cs="Times New Roman"/>
          <w:szCs w:val="24"/>
          <w:lang w:eastAsia="pl-PL"/>
        </w:rPr>
      </w:pPr>
      <w:r w:rsidRPr="000515BB">
        <w:rPr>
          <w:rFonts w:eastAsia="Times New Roman" w:cs="Times New Roman"/>
          <w:szCs w:val="24"/>
          <w:lang w:eastAsia="pl-PL"/>
        </w:rPr>
        <w:t>Państwa dane osobowe będą przetwarzane w sposób zautomatyzowany, lecz nie będą podlegały zautomatyzowanemu podejmowaniu decyzji, w tym o profilowaniu.</w:t>
      </w:r>
    </w:p>
    <w:p w14:paraId="50114A64" w14:textId="77777777" w:rsidR="00270650" w:rsidRPr="00270650" w:rsidRDefault="00270650" w:rsidP="00270650">
      <w:pPr>
        <w:pStyle w:val="Akapitzlist"/>
        <w:numPr>
          <w:ilvl w:val="0"/>
          <w:numId w:val="1"/>
        </w:numPr>
        <w:ind w:left="0"/>
        <w:rPr>
          <w:rFonts w:eastAsia="Times New Roman" w:cs="Times New Roman"/>
          <w:szCs w:val="24"/>
          <w:lang w:eastAsia="pl-PL"/>
        </w:rPr>
      </w:pPr>
      <w:r w:rsidRPr="00270650">
        <w:rPr>
          <w:rFonts w:eastAsia="Times New Roman" w:cs="Times New Roman"/>
          <w:szCs w:val="24"/>
          <w:lang w:eastAsia="pl-PL"/>
        </w:rPr>
        <w:t>Państwa dane osobowych nie będą przekazywane poza Europejski Obszar Gospodarczy lub organizacji międzynarodowej.</w:t>
      </w:r>
    </w:p>
    <w:p w14:paraId="7E1B43A6" w14:textId="77777777" w:rsidR="000515BB" w:rsidRPr="000515BB" w:rsidRDefault="000515BB" w:rsidP="00270650">
      <w:pPr>
        <w:numPr>
          <w:ilvl w:val="0"/>
          <w:numId w:val="1"/>
        </w:numPr>
        <w:ind w:left="0"/>
        <w:rPr>
          <w:rFonts w:eastAsia="Times New Roman" w:cs="Times New Roman"/>
          <w:szCs w:val="24"/>
          <w:lang w:eastAsia="pl-PL"/>
        </w:rPr>
      </w:pPr>
      <w:r w:rsidRPr="000515BB">
        <w:rPr>
          <w:rFonts w:eastAsia="Times New Roman" w:cs="Times New Roman"/>
          <w:szCs w:val="24"/>
          <w:lang w:eastAsia="pl-PL"/>
        </w:rPr>
        <w:t>Osoba, której dane dotyczą posiada prawo do:</w:t>
      </w:r>
    </w:p>
    <w:p w14:paraId="76FF3DA6" w14:textId="353C5C07" w:rsidR="000515BB" w:rsidRPr="000515BB" w:rsidRDefault="00270650" w:rsidP="00270650">
      <w:p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- </w:t>
      </w:r>
      <w:r w:rsidR="000515BB" w:rsidRPr="000515BB">
        <w:rPr>
          <w:rFonts w:eastAsia="Times New Roman" w:cs="Times New Roman"/>
          <w:szCs w:val="24"/>
          <w:lang w:eastAsia="pl-PL"/>
        </w:rPr>
        <w:t>do uzyskania od administratora potwierdzenia, czy przetwarzane są dane osobowe jej dotyczące, a jeżeli ma to miejsce, jest uprawniona do uzyskania dostępu do nich oraz stosowanych w tym zakresie informacji, a także otrzymania ich kopii w uzasadnionych przypadkach;</w:t>
      </w:r>
    </w:p>
    <w:p w14:paraId="38ECFD5F" w14:textId="7B637BE6" w:rsidR="000515BB" w:rsidRPr="000515BB" w:rsidRDefault="00270650" w:rsidP="00270650">
      <w:p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- </w:t>
      </w:r>
      <w:r w:rsidR="000515BB" w:rsidRPr="000515BB">
        <w:rPr>
          <w:rFonts w:eastAsia="Times New Roman" w:cs="Times New Roman"/>
          <w:szCs w:val="24"/>
          <w:lang w:eastAsia="pl-PL"/>
        </w:rPr>
        <w:t>prawo żądania usunięcia danych jej dotyczących;</w:t>
      </w:r>
    </w:p>
    <w:p w14:paraId="76C0E6EC" w14:textId="38BF56CD" w:rsidR="000515BB" w:rsidRPr="000515BB" w:rsidRDefault="00270650" w:rsidP="00270650">
      <w:p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- </w:t>
      </w:r>
      <w:r w:rsidR="000515BB" w:rsidRPr="000515BB">
        <w:rPr>
          <w:rFonts w:eastAsia="Times New Roman" w:cs="Times New Roman"/>
          <w:szCs w:val="24"/>
          <w:lang w:eastAsia="pl-PL"/>
        </w:rPr>
        <w:t>prawo do ograniczenia przetwarzania;</w:t>
      </w:r>
    </w:p>
    <w:p w14:paraId="6167DB87" w14:textId="6B5D09BA" w:rsidR="000515BB" w:rsidRPr="000515BB" w:rsidRDefault="00270650" w:rsidP="00270650">
      <w:p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- </w:t>
      </w:r>
      <w:r w:rsidR="000515BB" w:rsidRPr="000515BB">
        <w:rPr>
          <w:rFonts w:eastAsia="Times New Roman" w:cs="Times New Roman"/>
          <w:szCs w:val="24"/>
          <w:lang w:eastAsia="pl-PL"/>
        </w:rPr>
        <w:t>prawie do wniesienia sprzeciwu wobec przetwarzania;</w:t>
      </w:r>
    </w:p>
    <w:p w14:paraId="685DA42E" w14:textId="36BF99D7" w:rsidR="000515BB" w:rsidRPr="000515BB" w:rsidRDefault="00270650" w:rsidP="00270650">
      <w:p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- </w:t>
      </w:r>
      <w:r w:rsidR="000515BB" w:rsidRPr="000515BB">
        <w:rPr>
          <w:rFonts w:eastAsia="Times New Roman" w:cs="Times New Roman"/>
          <w:szCs w:val="24"/>
          <w:lang w:eastAsia="pl-PL"/>
        </w:rPr>
        <w:t>wniesienia skargi do Prezesa Urzędu Ochrony Danych Osobowych</w:t>
      </w:r>
      <w:r w:rsidRPr="00270650">
        <w:rPr>
          <w:rFonts w:eastAsia="Times New Roman" w:cs="Times New Roman"/>
          <w:szCs w:val="24"/>
          <w:lang w:eastAsia="pl-PL"/>
        </w:rPr>
        <w:t xml:space="preserve"> </w:t>
      </w:r>
      <w:r w:rsidR="000515BB" w:rsidRPr="000515BB">
        <w:rPr>
          <w:rFonts w:eastAsia="Times New Roman" w:cs="Times New Roman"/>
          <w:szCs w:val="24"/>
          <w:lang w:eastAsia="pl-PL"/>
        </w:rPr>
        <w:t>w sytuacji, gdy uzna Pani/Pan, że przetwarzanie danych osobowych narusza przepisy ogólnego rozporządzenia o ochronie danych osobowych (RODO).</w:t>
      </w:r>
    </w:p>
    <w:p w14:paraId="6B706641" w14:textId="77777777" w:rsidR="000515BB" w:rsidRPr="000515BB" w:rsidRDefault="000515BB" w:rsidP="00270650">
      <w:pPr>
        <w:numPr>
          <w:ilvl w:val="0"/>
          <w:numId w:val="3"/>
        </w:numPr>
        <w:ind w:left="0"/>
        <w:rPr>
          <w:rFonts w:eastAsia="Times New Roman" w:cs="Times New Roman"/>
          <w:szCs w:val="24"/>
          <w:lang w:eastAsia="pl-PL"/>
        </w:rPr>
      </w:pPr>
      <w:r w:rsidRPr="000515BB">
        <w:rPr>
          <w:rFonts w:eastAsia="Times New Roman" w:cs="Times New Roman"/>
          <w:szCs w:val="24"/>
          <w:lang w:eastAsia="pl-PL"/>
        </w:rPr>
        <w:t>Państwa dane nie będą przekazywane podmiotom zewnętrznym na podstawie umowy powierzenia przetwarzania danych osobowych, lecz w uzasadnionych przypadkach mogą zostać przekazywane osobom, które wykażą potrzebę uzyskania dostępu do nagrań w związku z ich uzasadnionym interesem prawnym (interes realizowany przez stronę trzecią), a także mogą zostać udostępnione podmiotom lub organom uprawnionym na podstawie przepisów prawa.</w:t>
      </w:r>
    </w:p>
    <w:p w14:paraId="71D84242" w14:textId="77777777" w:rsidR="00723D51" w:rsidRPr="00270650" w:rsidRDefault="00723D51" w:rsidP="00270650">
      <w:pPr>
        <w:rPr>
          <w:rFonts w:cs="Times New Roman"/>
          <w:szCs w:val="24"/>
        </w:rPr>
      </w:pPr>
    </w:p>
    <w:sectPr w:rsidR="00723D51" w:rsidRPr="0027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AAD"/>
    <w:multiLevelType w:val="multilevel"/>
    <w:tmpl w:val="2A08C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4D568B"/>
    <w:multiLevelType w:val="multilevel"/>
    <w:tmpl w:val="A2A2C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283171"/>
    <w:multiLevelType w:val="multilevel"/>
    <w:tmpl w:val="084C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731264">
    <w:abstractNumId w:val="1"/>
  </w:num>
  <w:num w:numId="2" w16cid:durableId="964433377">
    <w:abstractNumId w:val="2"/>
  </w:num>
  <w:num w:numId="3" w16cid:durableId="2117746289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BB"/>
    <w:rsid w:val="000515BB"/>
    <w:rsid w:val="00270650"/>
    <w:rsid w:val="003C1020"/>
    <w:rsid w:val="0072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F1CD"/>
  <w15:chartTrackingRefBased/>
  <w15:docId w15:val="{FD01ED53-221F-4A77-931C-4A35D805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515B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15BB"/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515B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515BB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15BB"/>
    <w:rPr>
      <w:b/>
      <w:bCs/>
    </w:rPr>
  </w:style>
  <w:style w:type="paragraph" w:styleId="Akapitzlist">
    <w:name w:val="List Paragraph"/>
    <w:basedOn w:val="Normalny"/>
    <w:uiPriority w:val="34"/>
    <w:qFormat/>
    <w:rsid w:val="0027065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C1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37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D5D5D5"/>
            <w:right w:val="none" w:sz="0" w:space="0" w:color="auto"/>
          </w:divBdr>
          <w:divsChild>
            <w:div w:id="17851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liceum.pijarz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420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 Sławomir Dziadkiewicz SP</dc:creator>
  <cp:keywords/>
  <dc:description/>
  <cp:lastModifiedBy>o. Sławomir Dziadkiewicz SP</cp:lastModifiedBy>
  <cp:revision>3</cp:revision>
  <dcterms:created xsi:type="dcterms:W3CDTF">2022-11-21T20:06:00Z</dcterms:created>
  <dcterms:modified xsi:type="dcterms:W3CDTF">2022-11-21T20:14:00Z</dcterms:modified>
</cp:coreProperties>
</file>